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49" w:rsidRDefault="00A63449" w:rsidP="00A63449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Informace o konání 1. mimořádného veřejného zasedání Zastupitelstva obce Úherce</w:t>
      </w:r>
    </w:p>
    <w:p w:rsidR="00A63449" w:rsidRDefault="00A63449" w:rsidP="00A63449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A63449" w:rsidRDefault="00A63449" w:rsidP="00A634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souladu s ust. § 93 odst. 1 z.č. 128/2000 Sb., o obcích ( obecní zřízení ), ve znění pozdějších předpisů, informuje Obecní úřad Úherce o konání 1. mimořádného veřejného zasedání Zastupitelstva obce Úherce, svolaného starostkou obce Zuzanou Kubištíkovou v souladu s § 92 odst. 1 zákona o obcích.</w:t>
      </w:r>
    </w:p>
    <w:p w:rsidR="00A63449" w:rsidRDefault="00A63449" w:rsidP="00A63449">
      <w:pPr>
        <w:pStyle w:val="Standard"/>
        <w:jc w:val="both"/>
        <w:rPr>
          <w:rFonts w:ascii="Times New Roman" w:hAnsi="Times New Roman" w:cs="Times New Roman"/>
        </w:rPr>
      </w:pPr>
    </w:p>
    <w:p w:rsidR="00A63449" w:rsidRDefault="00A63449" w:rsidP="00A63449">
      <w:pPr>
        <w:pStyle w:val="Standard"/>
        <w:jc w:val="both"/>
        <w:rPr>
          <w:rFonts w:ascii="Times New Roman" w:hAnsi="Times New Roman" w:cs="Times New Roman"/>
          <w:sz w:val="27"/>
        </w:rPr>
      </w:pPr>
    </w:p>
    <w:p w:rsidR="00A63449" w:rsidRDefault="00A63449" w:rsidP="00A6344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Zasedání zastupitelstva se bude konat</w:t>
      </w:r>
    </w:p>
    <w:p w:rsidR="00A63449" w:rsidRDefault="00A63449" w:rsidP="00A6344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 22. března 2020 v 16.00 hodin </w:t>
      </w:r>
      <w:r>
        <w:rPr>
          <w:rFonts w:ascii="Times New Roman" w:hAnsi="Times New Roman" w:cs="Times New Roman"/>
          <w:b/>
          <w:sz w:val="28"/>
          <w:szCs w:val="28"/>
        </w:rPr>
        <w:t>v pergole</w:t>
      </w:r>
      <w:r>
        <w:rPr>
          <w:rFonts w:ascii="Times New Roman" w:hAnsi="Times New Roman" w:cs="Times New Roman"/>
          <w:sz w:val="28"/>
          <w:szCs w:val="28"/>
        </w:rPr>
        <w:t xml:space="preserve"> u budovy obecního úřadu</w:t>
      </w:r>
    </w:p>
    <w:p w:rsidR="00A63449" w:rsidRDefault="00A63449" w:rsidP="00A63449">
      <w:pPr>
        <w:pStyle w:val="Standard"/>
        <w:jc w:val="center"/>
        <w:rPr>
          <w:rFonts w:ascii="Times New Roman" w:hAnsi="Times New Roman" w:cs="Times New Roman"/>
          <w:sz w:val="34"/>
        </w:rPr>
      </w:pP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1. mimořádného zasedání Zastupitelstva obce Úherce: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Kontrola usnesení z 1. zasedání zastupitelstva ze dne 9.2.2020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Schválení účetní závěrky a závěrečného účtu obce Úherce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Smlouva o bezplatném převodu pozemků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Stromy napadené kůrovcem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Rozpočtová změna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10.Různé 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Diskuze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Závěr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Zveme všechny občany, kteří mají zájem o obecní záležitosti, aby si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připravili doplnění, nebo změnu navrženého programu. </w:t>
      </w:r>
      <w:r>
        <w:rPr>
          <w:rFonts w:ascii="Times New Roman" w:hAnsi="Times New Roman" w:cs="Times New Roman"/>
          <w:b/>
        </w:rPr>
        <w:t>Teple se oblékněte.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Úhercích dne 15.</w:t>
      </w:r>
      <w:bookmarkStart w:id="0" w:name="_GoBack"/>
      <w:bookmarkEnd w:id="0"/>
      <w:r>
        <w:rPr>
          <w:rFonts w:ascii="Times New Roman" w:hAnsi="Times New Roman" w:cs="Times New Roman"/>
        </w:rPr>
        <w:t>3.2020.</w:t>
      </w: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</w:p>
    <w:p w:rsidR="00A63449" w:rsidRDefault="00A63449" w:rsidP="00A6344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Zuzana Kubištíková</w:t>
      </w:r>
    </w:p>
    <w:p w:rsidR="00A63449" w:rsidRDefault="00A63449" w:rsidP="00A63449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starostka obce Úherce</w:t>
      </w:r>
    </w:p>
    <w:p w:rsidR="00745033" w:rsidRDefault="00745033"/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63449"/>
    <w:rsid w:val="003028F3"/>
    <w:rsid w:val="00745033"/>
    <w:rsid w:val="009C6BC2"/>
    <w:rsid w:val="00A63449"/>
    <w:rsid w:val="00E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6344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2020-07-06T12:20:00Z</dcterms:created>
  <dcterms:modified xsi:type="dcterms:W3CDTF">2020-07-06T12:20:00Z</dcterms:modified>
</cp:coreProperties>
</file>