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29E" w:rsidRDefault="0085629E" w:rsidP="0085629E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Informace o konání 2. veřejného zasedání Zastupitelstva obce Úherce</w:t>
      </w:r>
    </w:p>
    <w:p w:rsidR="0085629E" w:rsidRDefault="0085629E" w:rsidP="0085629E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85629E" w:rsidRDefault="0085629E" w:rsidP="0085629E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souladu s </w:t>
      </w:r>
      <w:proofErr w:type="spellStart"/>
      <w:r>
        <w:rPr>
          <w:rFonts w:ascii="Times New Roman" w:hAnsi="Times New Roman" w:cs="Times New Roman"/>
        </w:rPr>
        <w:t>ust</w:t>
      </w:r>
      <w:proofErr w:type="spellEnd"/>
      <w:r>
        <w:rPr>
          <w:rFonts w:ascii="Times New Roman" w:hAnsi="Times New Roman" w:cs="Times New Roman"/>
        </w:rPr>
        <w:t xml:space="preserve">. § 93 odst. 1 z.č. 128/2000 Sb., o obcích ( obecní </w:t>
      </w:r>
      <w:proofErr w:type="gramStart"/>
      <w:r>
        <w:rPr>
          <w:rFonts w:ascii="Times New Roman" w:hAnsi="Times New Roman" w:cs="Times New Roman"/>
        </w:rPr>
        <w:t>zřízení ), ve</w:t>
      </w:r>
      <w:proofErr w:type="gramEnd"/>
      <w:r>
        <w:rPr>
          <w:rFonts w:ascii="Times New Roman" w:hAnsi="Times New Roman" w:cs="Times New Roman"/>
        </w:rPr>
        <w:t xml:space="preserve"> znění pozdějších předpisů, informuje Obecní úřad Úherce o konání 2.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</w:rPr>
        <w:t>Kubištíkovou</w:t>
      </w:r>
      <w:proofErr w:type="spellEnd"/>
      <w:r>
        <w:rPr>
          <w:rFonts w:ascii="Times New Roman" w:hAnsi="Times New Roman" w:cs="Times New Roman"/>
        </w:rPr>
        <w:t xml:space="preserve"> v souladu s § 92 odst. 1 zákona o obcích.</w:t>
      </w:r>
    </w:p>
    <w:p w:rsidR="0085629E" w:rsidRDefault="0085629E" w:rsidP="0085629E">
      <w:pPr>
        <w:pStyle w:val="Standard"/>
        <w:jc w:val="both"/>
        <w:rPr>
          <w:rFonts w:ascii="Times New Roman" w:hAnsi="Times New Roman" w:cs="Times New Roman"/>
        </w:rPr>
      </w:pPr>
    </w:p>
    <w:p w:rsidR="0085629E" w:rsidRDefault="0085629E" w:rsidP="0085629E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85629E" w:rsidRDefault="0085629E" w:rsidP="0085629E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85629E" w:rsidRDefault="0085629E" w:rsidP="0085629E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dne 30. dubna 2022 v 11.00 hodin v budově obecního úřadu</w:t>
      </w:r>
    </w:p>
    <w:p w:rsidR="0085629E" w:rsidRDefault="0085629E" w:rsidP="0085629E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2. veřejného zasedání Zastupitelstva obce Úherce: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Kontrola usnesení z 1. zasedání zastupitelstva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Návrh závěrečného účtu obce za rok 2021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Finanční příspěvek – mladí hasiči</w:t>
      </w:r>
      <w:r w:rsidR="007717AF">
        <w:rPr>
          <w:rFonts w:ascii="Times New Roman" w:hAnsi="Times New Roman" w:cs="Times New Roman"/>
        </w:rPr>
        <w:t>, včelaři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 Informace o auditu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 </w:t>
      </w:r>
      <w:r w:rsidR="008369C8">
        <w:rPr>
          <w:rFonts w:ascii="Times New Roman" w:hAnsi="Times New Roman" w:cs="Times New Roman"/>
        </w:rPr>
        <w:t>Informace o mysliveckém sdružení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 </w:t>
      </w:r>
      <w:r w:rsidR="008369C8">
        <w:rPr>
          <w:rFonts w:ascii="Times New Roman" w:hAnsi="Times New Roman" w:cs="Times New Roman"/>
        </w:rPr>
        <w:t>Smlouva s KÚ Ústeckého kraje - DTM</w:t>
      </w:r>
    </w:p>
    <w:p w:rsidR="008369C8" w:rsidRDefault="008369C8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 mobilní WC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369C8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 Různé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r w:rsidR="008369C8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.Diskuze</w:t>
      </w:r>
      <w:proofErr w:type="gramEnd"/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8369C8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. Závěr 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</w:p>
    <w:p w:rsidR="0085629E" w:rsidRDefault="0085629E" w:rsidP="0085629E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Zveme všechny občany, kteří mají zájem o obecní záležitosti, aby si připravili doplnění, nebo změnu navrženého programu. </w:t>
      </w: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</w:t>
      </w:r>
      <w:proofErr w:type="spellStart"/>
      <w:r>
        <w:rPr>
          <w:rFonts w:ascii="Times New Roman" w:hAnsi="Times New Roman" w:cs="Times New Roman"/>
        </w:rPr>
        <w:t>Úhercích</w:t>
      </w:r>
      <w:proofErr w:type="spellEnd"/>
      <w:r>
        <w:rPr>
          <w:rFonts w:ascii="Times New Roman" w:hAnsi="Times New Roman" w:cs="Times New Roman"/>
        </w:rPr>
        <w:t xml:space="preserve"> dne 23.</w:t>
      </w:r>
      <w:r w:rsidR="008369C8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.2022</w:t>
      </w:r>
      <w:bookmarkStart w:id="0" w:name="_GoBack"/>
      <w:bookmarkEnd w:id="0"/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</w:p>
    <w:p w:rsidR="0085629E" w:rsidRDefault="0085629E" w:rsidP="0085629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Kubištíková</w:t>
      </w:r>
    </w:p>
    <w:p w:rsidR="0085629E" w:rsidRDefault="0085629E" w:rsidP="0085629E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85629E" w:rsidRDefault="0085629E" w:rsidP="0085629E"/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5629E"/>
    <w:rsid w:val="00496C3F"/>
    <w:rsid w:val="00745033"/>
    <w:rsid w:val="007717AF"/>
    <w:rsid w:val="008369C8"/>
    <w:rsid w:val="0085629E"/>
    <w:rsid w:val="00E528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5629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85629E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961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167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2022-04-25T15:56:00Z</cp:lastPrinted>
  <dcterms:created xsi:type="dcterms:W3CDTF">2022-04-25T15:26:00Z</dcterms:created>
  <dcterms:modified xsi:type="dcterms:W3CDTF">2022-04-25T16:02:00Z</dcterms:modified>
</cp:coreProperties>
</file>