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26" w:rsidRDefault="00E56E26" w:rsidP="008F5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Zpráva kontrolního výboru OÚ Úherce o provedených kontrolách</w:t>
      </w:r>
    </w:p>
    <w:p w:rsidR="00065C02" w:rsidRDefault="00E56E26" w:rsidP="008F5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usnesení</w:t>
      </w:r>
      <w:r w:rsidR="00F55D54">
        <w:rPr>
          <w:rFonts w:ascii="Times New Roman" w:hAnsi="Times New Roman" w:cs="Times New Roman"/>
          <w:b/>
          <w:sz w:val="24"/>
          <w:szCs w:val="24"/>
        </w:rPr>
        <w:t xml:space="preserve"> ze schůzí za období od 1.1.2022 do 27.8</w:t>
      </w:r>
      <w:r w:rsidR="00896DC9">
        <w:rPr>
          <w:rFonts w:ascii="Times New Roman" w:hAnsi="Times New Roman" w:cs="Times New Roman"/>
          <w:b/>
          <w:sz w:val="24"/>
          <w:szCs w:val="24"/>
        </w:rPr>
        <w:t>.2022</w:t>
      </w:r>
    </w:p>
    <w:p w:rsidR="00F55D54" w:rsidRDefault="00F55D54" w:rsidP="00E56E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D54" w:rsidRDefault="00F55D54" w:rsidP="00F55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29.8.2022 byla provedena kontrola usnesení ze schůzí konaných dne 30.1.2022, 30.4.2022, 27.8.2022</w:t>
      </w:r>
    </w:p>
    <w:p w:rsidR="00F55D54" w:rsidRDefault="00F55D54" w:rsidP="00F55D54">
      <w:pPr>
        <w:rPr>
          <w:rFonts w:ascii="Times New Roman" w:hAnsi="Times New Roman" w:cs="Times New Roman"/>
          <w:sz w:val="24"/>
          <w:szCs w:val="24"/>
        </w:rPr>
      </w:pPr>
    </w:p>
    <w:p w:rsidR="008507EC" w:rsidRPr="00C53E7C" w:rsidRDefault="008507EC" w:rsidP="00850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30.1</w:t>
      </w:r>
      <w:r w:rsidR="00896DC9">
        <w:rPr>
          <w:rFonts w:ascii="Times New Roman" w:hAnsi="Times New Roman" w:cs="Times New Roman"/>
          <w:b/>
          <w:sz w:val="24"/>
          <w:szCs w:val="24"/>
        </w:rPr>
        <w:t>.2022</w:t>
      </w:r>
    </w:p>
    <w:p w:rsidR="008507EC" w:rsidRDefault="008507EC" w:rsidP="008507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E7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C53E7C">
        <w:rPr>
          <w:rFonts w:ascii="Times New Roman" w:hAnsi="Times New Roman" w:cs="Times New Roman"/>
          <w:i/>
          <w:sz w:val="24"/>
          <w:szCs w:val="24"/>
        </w:rPr>
        <w:t>hvaluje:</w:t>
      </w:r>
    </w:p>
    <w:p w:rsidR="00896DC9" w:rsidRDefault="008507EC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finanční příspěvek pro mladé hasiče</w:t>
      </w: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odměny a pochvaly pro navržené osoby </w:t>
      </w: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rozpočtové změny č. 7, 8, 9, 10, 11, 12, 13, 14, 15, 16</w:t>
      </w: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DC9" w:rsidRPr="00C53E7C" w:rsidRDefault="00896DC9" w:rsidP="00896D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30.4</w:t>
      </w:r>
      <w:r w:rsidR="005022FA">
        <w:rPr>
          <w:rFonts w:ascii="Times New Roman" w:hAnsi="Times New Roman" w:cs="Times New Roman"/>
          <w:b/>
          <w:sz w:val="24"/>
          <w:szCs w:val="24"/>
        </w:rPr>
        <w:t>.2022</w:t>
      </w:r>
    </w:p>
    <w:p w:rsidR="00896DC9" w:rsidRDefault="00896DC9" w:rsidP="00896D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E7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C53E7C">
        <w:rPr>
          <w:rFonts w:ascii="Times New Roman" w:hAnsi="Times New Roman" w:cs="Times New Roman"/>
          <w:i/>
          <w:sz w:val="24"/>
          <w:szCs w:val="24"/>
        </w:rPr>
        <w:t>hvaluje:</w:t>
      </w:r>
    </w:p>
    <w:p w:rsidR="00B80E15" w:rsidRDefault="00B80E15" w:rsidP="00896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návrh závěrečného účtu a </w:t>
      </w:r>
      <w:r w:rsidR="00290238">
        <w:rPr>
          <w:rFonts w:ascii="Times New Roman" w:hAnsi="Times New Roman" w:cs="Times New Roman"/>
          <w:sz w:val="24"/>
          <w:szCs w:val="24"/>
        </w:rPr>
        <w:t xml:space="preserve">závěrečný účet obce </w:t>
      </w:r>
    </w:p>
    <w:p w:rsidR="00290238" w:rsidRDefault="00290238" w:rsidP="00896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finanční dar pro včelaře a mladé hasiče </w:t>
      </w:r>
    </w:p>
    <w:p w:rsidR="00896DC9" w:rsidRDefault="00290238" w:rsidP="0029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podepsání Smlouvy o spolupráci při tvorbě, aktualizaci a správě Digitální technické mapy Ústeckého kraje</w:t>
      </w:r>
    </w:p>
    <w:p w:rsidR="00290238" w:rsidRDefault="00290238" w:rsidP="0029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29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29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27.8.2022</w:t>
      </w:r>
    </w:p>
    <w:p w:rsidR="008F5FA6" w:rsidRDefault="008F5FA6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zasedání zastupitelstva obce Úherce se nekonalo z důvodu nemoci a omluvy dvou členů zastupitelstva, zastupitelstvo nebylo usnášeníschopné.</w:t>
      </w:r>
    </w:p>
    <w:p w:rsidR="008F5FA6" w:rsidRDefault="008F5FA6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Kontrolní výbor neshledal žádné nedostatky v provedení všech ustanovení, proto hodnotí činnost OÚ Úherce – </w:t>
      </w:r>
      <w:r w:rsidRPr="00726924">
        <w:rPr>
          <w:rFonts w:ascii="Times New Roman" w:hAnsi="Times New Roman" w:cs="Times New Roman"/>
          <w:b/>
          <w:sz w:val="24"/>
          <w:szCs w:val="24"/>
        </w:rPr>
        <w:t>bez závad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správnost provedené kontroly odpovídají: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Předseda: …………………………………..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Členové:  …………………………………..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.………………………………....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Pr="008507EC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Úhercích dne 31.8.2022</w:t>
      </w:r>
      <w:bookmarkStart w:id="0" w:name="_GoBack"/>
      <w:bookmarkEnd w:id="0"/>
    </w:p>
    <w:sectPr w:rsidR="008F5FA6" w:rsidRPr="008507EC" w:rsidSect="00E8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20D6"/>
    <w:rsid w:val="00065C02"/>
    <w:rsid w:val="00290238"/>
    <w:rsid w:val="005022FA"/>
    <w:rsid w:val="008507EC"/>
    <w:rsid w:val="00896DC9"/>
    <w:rsid w:val="008F5FA6"/>
    <w:rsid w:val="00B80E15"/>
    <w:rsid w:val="00D520D6"/>
    <w:rsid w:val="00D660DE"/>
    <w:rsid w:val="00E56E26"/>
    <w:rsid w:val="00E80FE7"/>
    <w:rsid w:val="00F5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E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Skaláková Karolina Ing.</dc:creator>
  <cp:lastModifiedBy>zuzana</cp:lastModifiedBy>
  <cp:revision>2</cp:revision>
  <dcterms:created xsi:type="dcterms:W3CDTF">2022-11-21T16:17:00Z</dcterms:created>
  <dcterms:modified xsi:type="dcterms:W3CDTF">2022-11-21T16:17:00Z</dcterms:modified>
</cp:coreProperties>
</file>