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80" w:rsidRDefault="002B0A80" w:rsidP="002B0A80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Informace o konání </w:t>
      </w:r>
      <w:r>
        <w:rPr>
          <w:rFonts w:ascii="Times New Roman" w:hAnsi="Times New Roman" w:cs="Times New Roman"/>
          <w:sz w:val="40"/>
          <w:szCs w:val="40"/>
        </w:rPr>
        <w:t>4</w:t>
      </w:r>
      <w:r>
        <w:rPr>
          <w:rFonts w:ascii="Times New Roman" w:hAnsi="Times New Roman" w:cs="Times New Roman"/>
          <w:sz w:val="40"/>
          <w:szCs w:val="40"/>
        </w:rPr>
        <w:t>. veřejného zasedání Zastupitelstva obce Úherce</w:t>
      </w:r>
    </w:p>
    <w:p w:rsidR="002B0A80" w:rsidRDefault="002B0A80" w:rsidP="002B0A80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</w:p>
    <w:p w:rsidR="002B0A80" w:rsidRDefault="002B0A80" w:rsidP="002B0A8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souladu s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 xml:space="preserve">. § 93 odst. 1 </w:t>
      </w:r>
      <w:proofErr w:type="spellStart"/>
      <w:r>
        <w:rPr>
          <w:rFonts w:ascii="Times New Roman" w:hAnsi="Times New Roman" w:cs="Times New Roman"/>
        </w:rPr>
        <w:t>z.č</w:t>
      </w:r>
      <w:proofErr w:type="spellEnd"/>
      <w:r>
        <w:rPr>
          <w:rFonts w:ascii="Times New Roman" w:hAnsi="Times New Roman" w:cs="Times New Roman"/>
        </w:rPr>
        <w:t xml:space="preserve">. 128/2000 Sb., o obcích ( obecní </w:t>
      </w:r>
      <w:proofErr w:type="gramStart"/>
      <w:r>
        <w:rPr>
          <w:rFonts w:ascii="Times New Roman" w:hAnsi="Times New Roman" w:cs="Times New Roman"/>
        </w:rPr>
        <w:t>zřízení ), ve</w:t>
      </w:r>
      <w:proofErr w:type="gramEnd"/>
      <w:r>
        <w:rPr>
          <w:rFonts w:ascii="Times New Roman" w:hAnsi="Times New Roman" w:cs="Times New Roman"/>
        </w:rPr>
        <w:t xml:space="preserve"> znění pozdějších předpisů, informuje Obecní úřad Úherce o konání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veřejného zasedání Zastupitelstva obce Úherce, svolaného starostkou obce Zuzanou </w:t>
      </w:r>
      <w:proofErr w:type="spellStart"/>
      <w:r>
        <w:rPr>
          <w:rFonts w:ascii="Times New Roman" w:hAnsi="Times New Roman" w:cs="Times New Roman"/>
        </w:rPr>
        <w:t>Kubištíkovou</w:t>
      </w:r>
      <w:proofErr w:type="spellEnd"/>
      <w:r>
        <w:rPr>
          <w:rFonts w:ascii="Times New Roman" w:hAnsi="Times New Roman" w:cs="Times New Roman"/>
        </w:rPr>
        <w:t xml:space="preserve"> v souladu s § 92 odst. 1 zákona o obcích.</w:t>
      </w:r>
    </w:p>
    <w:p w:rsidR="002B0A80" w:rsidRDefault="002B0A80" w:rsidP="002B0A80">
      <w:pPr>
        <w:pStyle w:val="Standard"/>
        <w:jc w:val="both"/>
        <w:rPr>
          <w:rFonts w:ascii="Times New Roman" w:hAnsi="Times New Roman" w:cs="Times New Roman"/>
        </w:rPr>
      </w:pPr>
    </w:p>
    <w:p w:rsidR="002B0A80" w:rsidRDefault="002B0A80" w:rsidP="002B0A80">
      <w:pPr>
        <w:pStyle w:val="Standard"/>
        <w:jc w:val="both"/>
        <w:rPr>
          <w:rFonts w:ascii="Times New Roman" w:hAnsi="Times New Roman" w:cs="Times New Roman"/>
          <w:sz w:val="27"/>
        </w:rPr>
      </w:pPr>
    </w:p>
    <w:p w:rsidR="002B0A80" w:rsidRDefault="002B0A80" w:rsidP="002B0A8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Zasedání zastupitelstva se bude konat</w:t>
      </w:r>
    </w:p>
    <w:p w:rsidR="002B0A80" w:rsidRDefault="002B0A80" w:rsidP="002B0A8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dne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prosince</w:t>
      </w:r>
      <w:r>
        <w:rPr>
          <w:rFonts w:ascii="Times New Roman" w:hAnsi="Times New Roman" w:cs="Times New Roman"/>
          <w:sz w:val="28"/>
          <w:szCs w:val="28"/>
        </w:rPr>
        <w:t xml:space="preserve"> 2022 v 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 hodin v budově obecního úřadu</w:t>
      </w:r>
    </w:p>
    <w:p w:rsidR="002B0A80" w:rsidRDefault="002B0A80" w:rsidP="002B0A80">
      <w:pPr>
        <w:pStyle w:val="Standard"/>
        <w:jc w:val="center"/>
        <w:rPr>
          <w:rFonts w:ascii="Times New Roman" w:hAnsi="Times New Roman" w:cs="Times New Roman"/>
          <w:sz w:val="34"/>
        </w:rPr>
      </w:pPr>
    </w:p>
    <w:p w:rsidR="002B0A80" w:rsidRDefault="002B0A80" w:rsidP="002B0A8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4</w:t>
      </w:r>
      <w:r>
        <w:rPr>
          <w:rFonts w:ascii="Times New Roman" w:hAnsi="Times New Roman" w:cs="Times New Roman"/>
        </w:rPr>
        <w:t>. veřejného zasedání Zastupitelstva obce Úherce:</w:t>
      </w:r>
    </w:p>
    <w:p w:rsidR="002B0A80" w:rsidRDefault="002B0A80" w:rsidP="002B0A80">
      <w:pPr>
        <w:pStyle w:val="Standard"/>
        <w:rPr>
          <w:rFonts w:ascii="Times New Roman" w:hAnsi="Times New Roman" w:cs="Times New Roman"/>
        </w:rPr>
      </w:pPr>
    </w:p>
    <w:p w:rsidR="002B0A80" w:rsidRDefault="002B0A80" w:rsidP="002B0A8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Zahájení a přivítání přítomných</w:t>
      </w:r>
    </w:p>
    <w:p w:rsidR="002B0A80" w:rsidRDefault="002B0A80" w:rsidP="002B0A8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Ověření účasti členů zastupitelstva</w:t>
      </w:r>
    </w:p>
    <w:p w:rsidR="002B0A80" w:rsidRDefault="002B0A80" w:rsidP="002B0A8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Určení zapisovatele a ověřovatelů zápisu</w:t>
      </w:r>
    </w:p>
    <w:p w:rsidR="002B0A80" w:rsidRDefault="002B0A80" w:rsidP="002B0A8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Schválení programu zasedání</w:t>
      </w:r>
    </w:p>
    <w:p w:rsidR="002B0A80" w:rsidRDefault="002B0A80" w:rsidP="002B0A8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Kontrola usnesení z 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zasedání zastupitelstva</w:t>
      </w:r>
      <w:r w:rsidR="00F766AF">
        <w:rPr>
          <w:rFonts w:ascii="Times New Roman" w:hAnsi="Times New Roman" w:cs="Times New Roman"/>
        </w:rPr>
        <w:t xml:space="preserve"> a ustavujícího zasedání zastupitelstva</w:t>
      </w:r>
    </w:p>
    <w:p w:rsidR="002B0A80" w:rsidRDefault="002B0A80" w:rsidP="002B0A8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>Návrh rozpočtu obce na rok 2023</w:t>
      </w:r>
    </w:p>
    <w:p w:rsidR="002B0A80" w:rsidRDefault="002B0A80" w:rsidP="002B0A8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>Rozpočtové změny</w:t>
      </w:r>
    </w:p>
    <w:p w:rsidR="002B0A80" w:rsidRDefault="002B0A80" w:rsidP="002B0A8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Informace o auditu</w:t>
      </w:r>
    </w:p>
    <w:p w:rsidR="002B0A80" w:rsidRDefault="002B0A80" w:rsidP="002B0A8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Ohodnocení spolupracovníků</w:t>
      </w:r>
    </w:p>
    <w:p w:rsidR="002B0A80" w:rsidRDefault="002B0A80" w:rsidP="002B0A8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CA60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Informace o </w:t>
      </w:r>
      <w:r>
        <w:rPr>
          <w:rFonts w:ascii="Times New Roman" w:hAnsi="Times New Roman" w:cs="Times New Roman"/>
        </w:rPr>
        <w:t>sestavení inventarizační komise</w:t>
      </w:r>
    </w:p>
    <w:p w:rsidR="002B0A80" w:rsidRDefault="002B0A80" w:rsidP="002B0A8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CA60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Ukončení VPP v tomto roce</w:t>
      </w:r>
    </w:p>
    <w:p w:rsidR="002B0A80" w:rsidRDefault="002B0A80" w:rsidP="002B0A8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CA60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Různé</w:t>
      </w:r>
    </w:p>
    <w:p w:rsidR="002B0A80" w:rsidRDefault="002B0A80" w:rsidP="002B0A8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766A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CA60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Diskuze</w:t>
      </w:r>
    </w:p>
    <w:p w:rsidR="002B0A80" w:rsidRDefault="002B0A80" w:rsidP="002B0A8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766A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CA608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Závěr </w:t>
      </w:r>
    </w:p>
    <w:p w:rsidR="002B0A80" w:rsidRDefault="002B0A80" w:rsidP="002B0A80">
      <w:pPr>
        <w:pStyle w:val="Standard"/>
        <w:rPr>
          <w:rFonts w:ascii="Times New Roman" w:hAnsi="Times New Roman" w:cs="Times New Roman"/>
        </w:rPr>
      </w:pPr>
    </w:p>
    <w:p w:rsidR="002B0A80" w:rsidRDefault="002B0A80" w:rsidP="002B0A80">
      <w:pPr>
        <w:pStyle w:val="Standard"/>
        <w:rPr>
          <w:rFonts w:ascii="Times New Roman" w:hAnsi="Times New Roman" w:cs="Times New Roman"/>
        </w:rPr>
      </w:pPr>
    </w:p>
    <w:p w:rsidR="002B0A80" w:rsidRDefault="002B0A80" w:rsidP="002B0A8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Zveme všechny občany, kteří mají zájem o obecní záležitosti, aby si připravili doplnění, nebo změnu navrženého programu. </w:t>
      </w:r>
    </w:p>
    <w:p w:rsidR="002B0A80" w:rsidRDefault="002B0A80" w:rsidP="002B0A80">
      <w:pPr>
        <w:pStyle w:val="Standard"/>
        <w:rPr>
          <w:rFonts w:ascii="Times New Roman" w:hAnsi="Times New Roman" w:cs="Times New Roman"/>
        </w:rPr>
      </w:pPr>
    </w:p>
    <w:p w:rsidR="002B0A80" w:rsidRDefault="002B0A80" w:rsidP="002B0A80">
      <w:pPr>
        <w:pStyle w:val="Standard"/>
        <w:rPr>
          <w:rFonts w:ascii="Times New Roman" w:hAnsi="Times New Roman" w:cs="Times New Roman"/>
        </w:rPr>
      </w:pPr>
    </w:p>
    <w:p w:rsidR="002B0A80" w:rsidRDefault="002B0A80" w:rsidP="002B0A8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Úhercích dne </w:t>
      </w:r>
      <w:proofErr w:type="gramStart"/>
      <w:r>
        <w:rPr>
          <w:rFonts w:ascii="Times New Roman" w:hAnsi="Times New Roman" w:cs="Times New Roman"/>
        </w:rPr>
        <w:t>3.1</w:t>
      </w:r>
      <w:r w:rsidR="00F766A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.2022</w:t>
      </w:r>
      <w:proofErr w:type="gramEnd"/>
    </w:p>
    <w:p w:rsidR="002B0A80" w:rsidRDefault="002B0A80" w:rsidP="002B0A80">
      <w:pPr>
        <w:pStyle w:val="Standard"/>
        <w:rPr>
          <w:rFonts w:ascii="Times New Roman" w:hAnsi="Times New Roman" w:cs="Times New Roman"/>
        </w:rPr>
      </w:pPr>
    </w:p>
    <w:p w:rsidR="002B0A80" w:rsidRDefault="002B0A80" w:rsidP="002B0A80">
      <w:pPr>
        <w:pStyle w:val="Standard"/>
        <w:rPr>
          <w:rFonts w:ascii="Times New Roman" w:hAnsi="Times New Roman" w:cs="Times New Roman"/>
        </w:rPr>
      </w:pPr>
    </w:p>
    <w:p w:rsidR="002B0A80" w:rsidRDefault="002B0A80" w:rsidP="002B0A8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Zuzana </w:t>
      </w:r>
      <w:proofErr w:type="spellStart"/>
      <w:r>
        <w:rPr>
          <w:rFonts w:ascii="Times New Roman" w:hAnsi="Times New Roman" w:cs="Times New Roman"/>
        </w:rPr>
        <w:t>Kubištíková</w:t>
      </w:r>
      <w:proofErr w:type="spellEnd"/>
    </w:p>
    <w:p w:rsidR="002B0A80" w:rsidRDefault="002B0A80" w:rsidP="002B0A80">
      <w:pPr>
        <w:pStyle w:val="Standard"/>
        <w:rPr>
          <w:rFonts w:ascii="Times New Roman" w:hAnsi="Times New Roman" w:cs="Times New Roman"/>
          <w:sz w:val="34"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starostka obce Úherce</w:t>
      </w:r>
    </w:p>
    <w:p w:rsidR="00953E07" w:rsidRDefault="00953E07"/>
    <w:sectPr w:rsidR="00953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80"/>
    <w:rsid w:val="002B0A80"/>
    <w:rsid w:val="00953E07"/>
    <w:rsid w:val="00CA608D"/>
    <w:rsid w:val="00F7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B0A80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B0A80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2022-12-03T15:28:00Z</dcterms:created>
  <dcterms:modified xsi:type="dcterms:W3CDTF">2022-12-03T17:22:00Z</dcterms:modified>
</cp:coreProperties>
</file>