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15" w:rsidRDefault="00A92315" w:rsidP="00A92315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 Úherce</w:t>
      </w:r>
    </w:p>
    <w:p w:rsidR="00A92315" w:rsidRDefault="00A92315" w:rsidP="00A92315">
      <w:pPr>
        <w:spacing w:after="0"/>
        <w:jc w:val="center"/>
        <w:rPr>
          <w:b/>
          <w:szCs w:val="24"/>
        </w:rPr>
      </w:pPr>
      <w:r>
        <w:rPr>
          <w:b/>
          <w:szCs w:val="24"/>
        </w:rPr>
        <w:t>Úherce 57, 440 01 Louny</w:t>
      </w:r>
    </w:p>
    <w:p w:rsidR="00A92315" w:rsidRDefault="00A92315" w:rsidP="00A92315">
      <w:pPr>
        <w:pBdr>
          <w:bottom w:val="single" w:sz="12" w:space="1" w:color="auto"/>
        </w:pBdr>
        <w:spacing w:after="0"/>
        <w:jc w:val="center"/>
        <w:rPr>
          <w:b/>
          <w:szCs w:val="24"/>
        </w:rPr>
      </w:pPr>
      <w:r>
        <w:rPr>
          <w:b/>
          <w:szCs w:val="24"/>
        </w:rPr>
        <w:t>IČO 00556459, tel. 724 135 582</w:t>
      </w:r>
    </w:p>
    <w:p w:rsidR="00A92315" w:rsidRDefault="00A92315" w:rsidP="00A92315">
      <w:pPr>
        <w:pBdr>
          <w:bottom w:val="single" w:sz="12" w:space="1" w:color="auto"/>
        </w:pBdr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e-mail: </w:t>
      </w:r>
      <w:hyperlink r:id="rId4" w:history="1">
        <w:r>
          <w:rPr>
            <w:rStyle w:val="Hypertextovodkaz"/>
            <w:b/>
            <w:szCs w:val="24"/>
          </w:rPr>
          <w:t>obecuherce@seznam.cz</w:t>
        </w:r>
      </w:hyperlink>
      <w:r>
        <w:rPr>
          <w:b/>
          <w:szCs w:val="24"/>
        </w:rPr>
        <w:t xml:space="preserve">, ID </w:t>
      </w:r>
      <w:proofErr w:type="spellStart"/>
      <w:r>
        <w:rPr>
          <w:b/>
          <w:szCs w:val="24"/>
        </w:rPr>
        <w:t>mumaujb</w:t>
      </w:r>
      <w:proofErr w:type="spellEnd"/>
      <w:r>
        <w:rPr>
          <w:b/>
          <w:szCs w:val="24"/>
        </w:rPr>
        <w:t xml:space="preserve"> </w:t>
      </w:r>
    </w:p>
    <w:p w:rsidR="00A92315" w:rsidRDefault="00A92315" w:rsidP="00A92315">
      <w:pPr>
        <w:spacing w:after="0"/>
        <w:jc w:val="right"/>
        <w:rPr>
          <w:szCs w:val="24"/>
        </w:rPr>
      </w:pPr>
    </w:p>
    <w:p w:rsidR="00A92315" w:rsidRDefault="00A92315" w:rsidP="00A92315">
      <w:pPr>
        <w:spacing w:after="0"/>
        <w:jc w:val="right"/>
        <w:rPr>
          <w:szCs w:val="24"/>
        </w:rPr>
      </w:pPr>
      <w:r>
        <w:rPr>
          <w:szCs w:val="24"/>
        </w:rPr>
        <w:t>V Úhercích dne 22. července 2024</w:t>
      </w:r>
    </w:p>
    <w:p w:rsidR="00A92315" w:rsidRDefault="00A92315" w:rsidP="00A92315">
      <w:pPr>
        <w:spacing w:after="0"/>
        <w:jc w:val="right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Stanovení minimálního počtu členů okrskové volební komise</w:t>
      </w:r>
    </w:p>
    <w:p w:rsidR="00A92315" w:rsidRDefault="00A92315" w:rsidP="00A92315">
      <w:pPr>
        <w:spacing w:after="0"/>
        <w:jc w:val="center"/>
        <w:rPr>
          <w:b/>
          <w:sz w:val="28"/>
          <w:szCs w:val="28"/>
        </w:rPr>
      </w:pPr>
    </w:p>
    <w:p w:rsidR="00A92315" w:rsidRDefault="00A92315" w:rsidP="00A92315">
      <w:pPr>
        <w:spacing w:after="0"/>
        <w:rPr>
          <w:szCs w:val="24"/>
        </w:rPr>
      </w:pPr>
      <w:r>
        <w:rPr>
          <w:sz w:val="20"/>
          <w:szCs w:val="20"/>
        </w:rPr>
        <w:t xml:space="preserve">     </w:t>
      </w:r>
      <w:r>
        <w:rPr>
          <w:szCs w:val="24"/>
        </w:rPr>
        <w:t xml:space="preserve">V souladu s § 15, odst. 1, písmeno c) zákona č. 130/2000 Sb. o volbách do zastupitelstev krajů a o změně některých zákonů, ve znění pozdějších předpisů a vyhlášky č. 152/2000 Sb., stanovuji počet členů okrskové volební komise, a to tak, že okrsková volební komise pro volby do zastupitelstev krajů, které se budou konat dne </w:t>
      </w:r>
      <w:proofErr w:type="gramStart"/>
      <w:r>
        <w:rPr>
          <w:szCs w:val="24"/>
        </w:rPr>
        <w:t>20.-21</w:t>
      </w:r>
      <w:proofErr w:type="gramEnd"/>
      <w:r>
        <w:rPr>
          <w:szCs w:val="24"/>
        </w:rPr>
        <w:t>. září 2024, bude pětičlenná.</w:t>
      </w:r>
    </w:p>
    <w:p w:rsidR="00A92315" w:rsidRDefault="00A92315" w:rsidP="00A92315">
      <w:pPr>
        <w:spacing w:after="0"/>
        <w:rPr>
          <w:szCs w:val="24"/>
        </w:rPr>
      </w:pPr>
    </w:p>
    <w:p w:rsidR="00A92315" w:rsidRDefault="00A92315" w:rsidP="00A92315">
      <w:pPr>
        <w:spacing w:after="0"/>
        <w:rPr>
          <w:szCs w:val="24"/>
        </w:rPr>
      </w:pPr>
    </w:p>
    <w:p w:rsidR="00A92315" w:rsidRDefault="00A92315" w:rsidP="00A92315">
      <w:pPr>
        <w:spacing w:after="0"/>
        <w:rPr>
          <w:szCs w:val="24"/>
        </w:rPr>
      </w:pPr>
    </w:p>
    <w:p w:rsidR="00A92315" w:rsidRDefault="00A92315" w:rsidP="00A92315">
      <w:pPr>
        <w:spacing w:after="0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  <w:r>
        <w:rPr>
          <w:szCs w:val="24"/>
        </w:rPr>
        <w:t>5 členů OVK ( tj. 4 členové OVK + zapisovatel )</w:t>
      </w: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</w:p>
    <w:p w:rsidR="00A92315" w:rsidRDefault="00A92315" w:rsidP="00A92315">
      <w:pPr>
        <w:spacing w:after="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Zuzana Kubištíková</w:t>
      </w:r>
    </w:p>
    <w:p w:rsidR="00A92315" w:rsidRDefault="00A92315" w:rsidP="00A92315">
      <w:pPr>
        <w:spacing w:after="0"/>
        <w:jc w:val="right"/>
        <w:rPr>
          <w:szCs w:val="24"/>
        </w:rPr>
      </w:pPr>
      <w:r>
        <w:rPr>
          <w:szCs w:val="24"/>
        </w:rPr>
        <w:t>starostka obce Úherce</w:t>
      </w:r>
    </w:p>
    <w:p w:rsidR="00A92315" w:rsidRDefault="00A92315" w:rsidP="00A92315"/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2315"/>
    <w:rsid w:val="00745033"/>
    <w:rsid w:val="008B69AA"/>
    <w:rsid w:val="00A92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2315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92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8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uherce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710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1</cp:revision>
  <cp:lastPrinted>2024-07-22T14:50:00Z</cp:lastPrinted>
  <dcterms:created xsi:type="dcterms:W3CDTF">2024-07-22T14:49:00Z</dcterms:created>
  <dcterms:modified xsi:type="dcterms:W3CDTF">2024-07-22T14:50:00Z</dcterms:modified>
</cp:coreProperties>
</file>