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5DB" w:rsidRDefault="00B915DB" w:rsidP="00B915DB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Informace o konání </w:t>
      </w:r>
      <w:r>
        <w:rPr>
          <w:b/>
          <w:sz w:val="36"/>
          <w:szCs w:val="36"/>
          <w:u w:val="single"/>
        </w:rPr>
        <w:t>1</w:t>
      </w:r>
      <w:r>
        <w:rPr>
          <w:b/>
          <w:sz w:val="36"/>
          <w:szCs w:val="36"/>
          <w:u w:val="single"/>
        </w:rPr>
        <w:t>. veřejného zasedání Zastupitelstva obce Úherce</w:t>
      </w:r>
    </w:p>
    <w:p w:rsidR="00B915DB" w:rsidRDefault="00B915DB" w:rsidP="00B915DB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</w:t>
      </w:r>
      <w:proofErr w:type="spellStart"/>
      <w:r>
        <w:rPr>
          <w:sz w:val="22"/>
        </w:rPr>
        <w:t>z.č</w:t>
      </w:r>
      <w:proofErr w:type="spellEnd"/>
      <w:r>
        <w:rPr>
          <w:sz w:val="22"/>
        </w:rPr>
        <w:t xml:space="preserve">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</w:t>
      </w:r>
      <w:r>
        <w:rPr>
          <w:sz w:val="22"/>
        </w:rPr>
        <w:t>1</w:t>
      </w:r>
      <w:r>
        <w:rPr>
          <w:sz w:val="22"/>
        </w:rPr>
        <w:t xml:space="preserve">. veřejného zasedání Zastupitelstva obce Úherce, svolaného starostkou obce Zuzanou </w:t>
      </w:r>
      <w:proofErr w:type="spellStart"/>
      <w:r>
        <w:rPr>
          <w:sz w:val="22"/>
        </w:rPr>
        <w:t>Kubištíkovou</w:t>
      </w:r>
      <w:proofErr w:type="spellEnd"/>
      <w:r>
        <w:rPr>
          <w:sz w:val="22"/>
        </w:rPr>
        <w:t xml:space="preserve"> v souladu s § 92 odst. 1 zákona o obcích.</w:t>
      </w:r>
    </w:p>
    <w:p w:rsidR="00B915DB" w:rsidRDefault="00B915DB" w:rsidP="00B915DB">
      <w:pPr>
        <w:pStyle w:val="Bezmezer"/>
        <w:rPr>
          <w:sz w:val="28"/>
          <w:szCs w:val="28"/>
        </w:rPr>
      </w:pPr>
    </w:p>
    <w:p w:rsidR="00B915DB" w:rsidRDefault="00B915DB" w:rsidP="00B915DB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B915DB" w:rsidRDefault="00B915DB" w:rsidP="00B915DB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dne </w:t>
      </w:r>
      <w:r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dubna</w:t>
      </w:r>
      <w:r>
        <w:rPr>
          <w:b/>
          <w:sz w:val="28"/>
          <w:szCs w:val="28"/>
        </w:rPr>
        <w:t xml:space="preserve"> 202</w:t>
      </w: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 1</w:t>
      </w:r>
      <w:r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.00 hodin v budově obecního úřadu</w:t>
      </w:r>
    </w:p>
    <w:p w:rsidR="00B915DB" w:rsidRDefault="00B915DB" w:rsidP="00B915DB">
      <w:pPr>
        <w:pStyle w:val="Bezmezer"/>
        <w:jc w:val="center"/>
        <w:rPr>
          <w:b/>
          <w:sz w:val="28"/>
          <w:szCs w:val="28"/>
        </w:rPr>
      </w:pPr>
    </w:p>
    <w:p w:rsidR="00B915DB" w:rsidRDefault="00B915DB" w:rsidP="00B915DB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>
        <w:rPr>
          <w:sz w:val="28"/>
          <w:szCs w:val="28"/>
          <w:u w:val="single"/>
        </w:rPr>
        <w:t>1</w:t>
      </w:r>
      <w:r>
        <w:rPr>
          <w:sz w:val="28"/>
          <w:szCs w:val="28"/>
          <w:u w:val="single"/>
        </w:rPr>
        <w:t>. zasedání Zastupitelstva obce Úherce:</w:t>
      </w:r>
    </w:p>
    <w:p w:rsidR="00B915DB" w:rsidRDefault="00B915DB" w:rsidP="00B915DB">
      <w:pPr>
        <w:pStyle w:val="Bezmezer"/>
        <w:rPr>
          <w:sz w:val="28"/>
          <w:szCs w:val="28"/>
          <w:u w:val="single"/>
        </w:rPr>
      </w:pP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Kontrola usnesení z </w:t>
      </w:r>
      <w:r>
        <w:rPr>
          <w:sz w:val="28"/>
          <w:szCs w:val="28"/>
        </w:rPr>
        <w:t>5</w:t>
      </w:r>
      <w:r>
        <w:rPr>
          <w:sz w:val="28"/>
          <w:szCs w:val="28"/>
        </w:rPr>
        <w:t xml:space="preserve">. zasedání zastupitelstva 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Různé žádosti o finanční dar a </w:t>
      </w:r>
      <w:r>
        <w:rPr>
          <w:sz w:val="28"/>
          <w:szCs w:val="28"/>
        </w:rPr>
        <w:t>podporu</w:t>
      </w:r>
    </w:p>
    <w:p w:rsidR="00B915DB" w:rsidRDefault="00090D11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Přesun a použití buňky pana </w:t>
      </w:r>
      <w:proofErr w:type="gramStart"/>
      <w:r>
        <w:rPr>
          <w:sz w:val="28"/>
          <w:szCs w:val="28"/>
        </w:rPr>
        <w:t>J.K.</w:t>
      </w:r>
      <w:proofErr w:type="gramEnd"/>
    </w:p>
    <w:p w:rsidR="00B915DB" w:rsidRDefault="00090D11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Žádost o změnu územního plánu</w:t>
      </w:r>
    </w:p>
    <w:p w:rsidR="00B915DB" w:rsidRDefault="00090D11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Informace o čističkách</w:t>
      </w:r>
    </w:p>
    <w:p w:rsidR="00090D11" w:rsidRDefault="00090D11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Informace a </w:t>
      </w:r>
      <w:proofErr w:type="gramStart"/>
      <w:r>
        <w:rPr>
          <w:sz w:val="28"/>
          <w:szCs w:val="28"/>
        </w:rPr>
        <w:t>smlouva s SVS</w:t>
      </w:r>
      <w:proofErr w:type="gramEnd"/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Různé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Diskuze</w:t>
      </w:r>
    </w:p>
    <w:p w:rsidR="00B915DB" w:rsidRDefault="00B915DB" w:rsidP="00B915DB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Závěr</w:t>
      </w:r>
    </w:p>
    <w:p w:rsidR="00B915DB" w:rsidRDefault="00B915DB" w:rsidP="00B915DB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15DB" w:rsidRDefault="00B915DB" w:rsidP="00B915DB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B915DB" w:rsidRDefault="00B915DB" w:rsidP="00B915DB">
      <w:pPr>
        <w:pStyle w:val="Bezmezer"/>
        <w:rPr>
          <w:sz w:val="28"/>
          <w:szCs w:val="28"/>
        </w:rPr>
      </w:pPr>
    </w:p>
    <w:p w:rsidR="00B915DB" w:rsidRDefault="00B915DB" w:rsidP="00B915DB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r w:rsidR="00090D11">
        <w:rPr>
          <w:sz w:val="28"/>
          <w:szCs w:val="28"/>
        </w:rPr>
        <w:t>24</w:t>
      </w:r>
      <w:bookmarkStart w:id="0" w:name="_GoBack"/>
      <w:bookmarkEnd w:id="0"/>
      <w:r>
        <w:rPr>
          <w:sz w:val="28"/>
          <w:szCs w:val="28"/>
        </w:rPr>
        <w:t>.</w:t>
      </w:r>
      <w:r w:rsidR="00090D11">
        <w:rPr>
          <w:sz w:val="28"/>
          <w:szCs w:val="28"/>
        </w:rPr>
        <w:t>3</w:t>
      </w:r>
      <w:r>
        <w:rPr>
          <w:sz w:val="28"/>
          <w:szCs w:val="28"/>
        </w:rPr>
        <w:t>.202</w:t>
      </w:r>
      <w:r w:rsidR="00090D11">
        <w:rPr>
          <w:sz w:val="28"/>
          <w:szCs w:val="28"/>
        </w:rPr>
        <w:t>5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915DB" w:rsidRDefault="00B915DB" w:rsidP="00B915DB">
      <w:pPr>
        <w:pStyle w:val="Bezmezer"/>
        <w:rPr>
          <w:sz w:val="28"/>
          <w:szCs w:val="28"/>
        </w:rPr>
      </w:pPr>
    </w:p>
    <w:p w:rsidR="00B915DB" w:rsidRDefault="00B915DB" w:rsidP="00B915DB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B915DB" w:rsidRDefault="00B915DB" w:rsidP="00B915DB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1E4C0C" w:rsidRDefault="001E4C0C"/>
    <w:sectPr w:rsidR="001E4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5DB"/>
    <w:rsid w:val="00090D11"/>
    <w:rsid w:val="001E4C0C"/>
    <w:rsid w:val="00B9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15DB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B915DB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15DB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B915DB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25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153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dcterms:created xsi:type="dcterms:W3CDTF">2025-03-24T09:17:00Z</dcterms:created>
  <dcterms:modified xsi:type="dcterms:W3CDTF">2025-03-24T09:34:00Z</dcterms:modified>
</cp:coreProperties>
</file>