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8D7" w:rsidRDefault="000C78D7" w:rsidP="000C78D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0C78D7" w:rsidRDefault="000C78D7" w:rsidP="000C78D7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0C78D7" w:rsidRDefault="000C78D7" w:rsidP="000C78D7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0C78D7" w:rsidRDefault="000C78D7" w:rsidP="000C78D7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0C78D7" w:rsidRDefault="000C78D7" w:rsidP="000C78D7">
      <w:pPr>
        <w:spacing w:after="0"/>
        <w:jc w:val="right"/>
        <w:rPr>
          <w:szCs w:val="24"/>
        </w:rPr>
      </w:pPr>
    </w:p>
    <w:p w:rsidR="000C78D7" w:rsidRDefault="000C78D7" w:rsidP="000C78D7">
      <w:pPr>
        <w:spacing w:after="0"/>
        <w:jc w:val="right"/>
        <w:rPr>
          <w:szCs w:val="24"/>
        </w:rPr>
      </w:pPr>
      <w:r>
        <w:rPr>
          <w:szCs w:val="24"/>
        </w:rPr>
        <w:t>V Úhercích dne 23. srpna 2025</w:t>
      </w:r>
    </w:p>
    <w:p w:rsidR="000C78D7" w:rsidRDefault="000C78D7" w:rsidP="000C78D7">
      <w:pPr>
        <w:spacing w:after="0"/>
        <w:jc w:val="right"/>
        <w:rPr>
          <w:szCs w:val="24"/>
        </w:rPr>
      </w:pPr>
    </w:p>
    <w:p w:rsidR="000C78D7" w:rsidRDefault="000C78D7" w:rsidP="000C78D7">
      <w:pPr>
        <w:spacing w:after="0"/>
        <w:jc w:val="right"/>
        <w:rPr>
          <w:szCs w:val="24"/>
        </w:rPr>
      </w:pPr>
    </w:p>
    <w:p w:rsidR="000C78D7" w:rsidRDefault="000C78D7" w:rsidP="000C78D7">
      <w:pPr>
        <w:spacing w:after="0"/>
        <w:rPr>
          <w:szCs w:val="24"/>
        </w:rPr>
      </w:pPr>
    </w:p>
    <w:p w:rsidR="000C78D7" w:rsidRDefault="000C78D7" w:rsidP="000C78D7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Jmenování zapisovatele OVK</w:t>
      </w:r>
    </w:p>
    <w:p w:rsidR="000C78D7" w:rsidRDefault="000C78D7" w:rsidP="000C78D7">
      <w:pPr>
        <w:spacing w:after="0"/>
        <w:jc w:val="center"/>
        <w:rPr>
          <w:b/>
          <w:szCs w:val="24"/>
          <w:u w:val="single"/>
        </w:rPr>
      </w:pPr>
    </w:p>
    <w:p w:rsidR="000C78D7" w:rsidRDefault="000C78D7" w:rsidP="000C78D7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14e) odst. 7 zákona č. 247/1995 Sb. o volbách do Parlamentu ČR a o změně a doplnění některých dalších zákonů ve znění pozdějších předpisů, jmenuji Dagmar </w:t>
      </w:r>
      <w:proofErr w:type="spellStart"/>
      <w:r>
        <w:rPr>
          <w:szCs w:val="24"/>
        </w:rPr>
        <w:t>Frydryškovou</w:t>
      </w:r>
      <w:proofErr w:type="spellEnd"/>
      <w:r>
        <w:rPr>
          <w:szCs w:val="24"/>
        </w:rPr>
        <w:t xml:space="preserve"> zapisovatelkou OVK pro volby do Parlamentu ČR, které se budou konat ve dnech 3-</w:t>
      </w:r>
      <w:proofErr w:type="gramStart"/>
      <w:r>
        <w:rPr>
          <w:szCs w:val="24"/>
        </w:rPr>
        <w:t>4.10.2025</w:t>
      </w:r>
      <w:proofErr w:type="gramEnd"/>
      <w:r>
        <w:rPr>
          <w:szCs w:val="24"/>
        </w:rPr>
        <w:t xml:space="preserve">, v místnosti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57.</w:t>
      </w:r>
    </w:p>
    <w:p w:rsidR="000C78D7" w:rsidRDefault="000C78D7" w:rsidP="000C78D7">
      <w:pPr>
        <w:spacing w:after="0"/>
        <w:jc w:val="both"/>
        <w:rPr>
          <w:szCs w:val="24"/>
        </w:rPr>
      </w:pPr>
    </w:p>
    <w:p w:rsidR="000C78D7" w:rsidRDefault="000C78D7" w:rsidP="000C78D7">
      <w:pPr>
        <w:spacing w:after="0"/>
        <w:rPr>
          <w:szCs w:val="24"/>
        </w:rPr>
      </w:pPr>
    </w:p>
    <w:p w:rsidR="000C78D7" w:rsidRDefault="000C78D7" w:rsidP="000C78D7">
      <w:pPr>
        <w:spacing w:after="0"/>
        <w:rPr>
          <w:szCs w:val="24"/>
        </w:rPr>
      </w:pPr>
    </w:p>
    <w:p w:rsidR="000C78D7" w:rsidRDefault="000C78D7" w:rsidP="000C78D7">
      <w:pPr>
        <w:spacing w:after="0"/>
        <w:rPr>
          <w:szCs w:val="24"/>
        </w:rPr>
      </w:pPr>
    </w:p>
    <w:p w:rsidR="000C78D7" w:rsidRDefault="000C78D7" w:rsidP="000C78D7">
      <w:pPr>
        <w:spacing w:after="0"/>
        <w:rPr>
          <w:szCs w:val="24"/>
        </w:rPr>
      </w:pPr>
    </w:p>
    <w:p w:rsidR="000C78D7" w:rsidRDefault="000C78D7" w:rsidP="000C78D7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0C78D7" w:rsidRDefault="000C78D7" w:rsidP="000C78D7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78D7"/>
    <w:rsid w:val="000B3622"/>
    <w:rsid w:val="000C78D7"/>
    <w:rsid w:val="00745033"/>
    <w:rsid w:val="007505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78D7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0C78D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979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86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2025-08-25T14:19:00Z</cp:lastPrinted>
  <dcterms:created xsi:type="dcterms:W3CDTF">2025-08-25T14:14:00Z</dcterms:created>
  <dcterms:modified xsi:type="dcterms:W3CDTF">2025-08-25T14:26:00Z</dcterms:modified>
</cp:coreProperties>
</file>