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26" w:rsidRDefault="00E56E26" w:rsidP="008F5F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Zpráva kontrolního výboru OÚ Úherce o provedených kontrolách</w:t>
      </w:r>
    </w:p>
    <w:p w:rsidR="00065C02" w:rsidRDefault="00E56E26" w:rsidP="008F5F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usnesení</w:t>
      </w:r>
      <w:r w:rsidR="00F55D54">
        <w:rPr>
          <w:rFonts w:ascii="Times New Roman" w:hAnsi="Times New Roman" w:cs="Times New Roman"/>
          <w:b/>
          <w:sz w:val="24"/>
          <w:szCs w:val="24"/>
        </w:rPr>
        <w:t xml:space="preserve"> ze schůzí za období od </w:t>
      </w:r>
      <w:proofErr w:type="gramStart"/>
      <w:r w:rsidR="00041F48">
        <w:rPr>
          <w:rFonts w:ascii="Times New Roman" w:hAnsi="Times New Roman" w:cs="Times New Roman"/>
          <w:b/>
          <w:sz w:val="24"/>
          <w:szCs w:val="24"/>
        </w:rPr>
        <w:t>06</w:t>
      </w:r>
      <w:r w:rsidR="00F55D54">
        <w:rPr>
          <w:rFonts w:ascii="Times New Roman" w:hAnsi="Times New Roman" w:cs="Times New Roman"/>
          <w:b/>
          <w:sz w:val="24"/>
          <w:szCs w:val="24"/>
        </w:rPr>
        <w:t>.</w:t>
      </w:r>
      <w:r w:rsidR="0072336D">
        <w:rPr>
          <w:rFonts w:ascii="Times New Roman" w:hAnsi="Times New Roman" w:cs="Times New Roman"/>
          <w:b/>
          <w:sz w:val="24"/>
          <w:szCs w:val="24"/>
        </w:rPr>
        <w:t>0</w:t>
      </w:r>
      <w:r w:rsidR="00041F48">
        <w:rPr>
          <w:rFonts w:ascii="Times New Roman" w:hAnsi="Times New Roman" w:cs="Times New Roman"/>
          <w:b/>
          <w:sz w:val="24"/>
          <w:szCs w:val="24"/>
        </w:rPr>
        <w:t>4</w:t>
      </w:r>
      <w:r w:rsidR="00F55D54">
        <w:rPr>
          <w:rFonts w:ascii="Times New Roman" w:hAnsi="Times New Roman" w:cs="Times New Roman"/>
          <w:b/>
          <w:sz w:val="24"/>
          <w:szCs w:val="24"/>
        </w:rPr>
        <w:t>.202</w:t>
      </w:r>
      <w:r w:rsidR="00041F48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 w:rsidR="00F55D54">
        <w:rPr>
          <w:rFonts w:ascii="Times New Roman" w:hAnsi="Times New Roman" w:cs="Times New Roman"/>
          <w:b/>
          <w:sz w:val="24"/>
          <w:szCs w:val="24"/>
        </w:rPr>
        <w:t xml:space="preserve"> do </w:t>
      </w:r>
      <w:r w:rsidR="00041F48">
        <w:rPr>
          <w:rFonts w:ascii="Times New Roman" w:hAnsi="Times New Roman" w:cs="Times New Roman"/>
          <w:b/>
          <w:sz w:val="24"/>
          <w:szCs w:val="24"/>
        </w:rPr>
        <w:t>20</w:t>
      </w:r>
      <w:r w:rsidR="00F55D54">
        <w:rPr>
          <w:rFonts w:ascii="Times New Roman" w:hAnsi="Times New Roman" w:cs="Times New Roman"/>
          <w:b/>
          <w:sz w:val="24"/>
          <w:szCs w:val="24"/>
        </w:rPr>
        <w:t>.</w:t>
      </w:r>
      <w:r w:rsidR="00041F48">
        <w:rPr>
          <w:rFonts w:ascii="Times New Roman" w:hAnsi="Times New Roman" w:cs="Times New Roman"/>
          <w:b/>
          <w:sz w:val="24"/>
          <w:szCs w:val="24"/>
        </w:rPr>
        <w:t>07</w:t>
      </w:r>
      <w:r w:rsidR="0072336D">
        <w:rPr>
          <w:rFonts w:ascii="Times New Roman" w:hAnsi="Times New Roman" w:cs="Times New Roman"/>
          <w:b/>
          <w:sz w:val="24"/>
          <w:szCs w:val="24"/>
        </w:rPr>
        <w:t>.</w:t>
      </w:r>
      <w:r w:rsidR="00896DC9">
        <w:rPr>
          <w:rFonts w:ascii="Times New Roman" w:hAnsi="Times New Roman" w:cs="Times New Roman"/>
          <w:b/>
          <w:sz w:val="24"/>
          <w:szCs w:val="24"/>
        </w:rPr>
        <w:t>202</w:t>
      </w:r>
      <w:r w:rsidR="00041F48">
        <w:rPr>
          <w:rFonts w:ascii="Times New Roman" w:hAnsi="Times New Roman" w:cs="Times New Roman"/>
          <w:b/>
          <w:sz w:val="24"/>
          <w:szCs w:val="24"/>
        </w:rPr>
        <w:t>5</w:t>
      </w:r>
    </w:p>
    <w:p w:rsidR="00F55D54" w:rsidRDefault="00F55D54" w:rsidP="00E56E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5D54" w:rsidRDefault="00F55D54" w:rsidP="00F55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Dne </w:t>
      </w:r>
      <w:proofErr w:type="gramStart"/>
      <w:r w:rsidR="00041F48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</w:t>
      </w:r>
      <w:r w:rsidR="00041F48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041F48">
        <w:rPr>
          <w:rFonts w:ascii="Times New Roman" w:hAnsi="Times New Roman" w:cs="Times New Roman"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byla provedena kontrola usnesení ze schůzí konaných dne </w:t>
      </w:r>
      <w:r w:rsidR="00041F48">
        <w:rPr>
          <w:rFonts w:ascii="Times New Roman" w:hAnsi="Times New Roman" w:cs="Times New Roman"/>
          <w:sz w:val="24"/>
          <w:szCs w:val="24"/>
        </w:rPr>
        <w:t>06.04.2025, 24.05.2025, 20.07.2025.</w:t>
      </w:r>
    </w:p>
    <w:p w:rsidR="00F55D54" w:rsidRDefault="00F55D54" w:rsidP="00F55D54">
      <w:pPr>
        <w:rPr>
          <w:rFonts w:ascii="Times New Roman" w:hAnsi="Times New Roman" w:cs="Times New Roman"/>
          <w:sz w:val="24"/>
          <w:szCs w:val="24"/>
        </w:rPr>
      </w:pPr>
    </w:p>
    <w:p w:rsidR="008507EC" w:rsidRPr="00C53E7C" w:rsidRDefault="008507EC" w:rsidP="008507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 w:rsidR="00041F48"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 w:rsidR="00041F48">
        <w:rPr>
          <w:rFonts w:ascii="Times New Roman" w:hAnsi="Times New Roman" w:cs="Times New Roman"/>
          <w:b/>
          <w:sz w:val="24"/>
          <w:szCs w:val="24"/>
        </w:rPr>
        <w:t>06.04.2025</w:t>
      </w:r>
      <w:proofErr w:type="gramEnd"/>
    </w:p>
    <w:p w:rsidR="008507EC" w:rsidRDefault="008507EC" w:rsidP="008507E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896DC9" w:rsidRPr="00041F48" w:rsidRDefault="00041F48" w:rsidP="00041F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41F48">
        <w:rPr>
          <w:rFonts w:ascii="Times New Roman" w:hAnsi="Times New Roman" w:cs="Times New Roman"/>
          <w:sz w:val="24"/>
          <w:szCs w:val="24"/>
        </w:rPr>
        <w:t>1. finanční dar pro mladé hasiče</w:t>
      </w:r>
    </w:p>
    <w:p w:rsidR="00041F48" w:rsidRDefault="00041F48" w:rsidP="00041F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41F48">
        <w:rPr>
          <w:rFonts w:ascii="Times New Roman" w:hAnsi="Times New Roman" w:cs="Times New Roman"/>
          <w:sz w:val="24"/>
          <w:szCs w:val="24"/>
        </w:rPr>
        <w:t>2. pověření starostky k vyhledání firmy pro změnu územního plánu</w:t>
      </w:r>
    </w:p>
    <w:p w:rsidR="00041F48" w:rsidRDefault="00041F48" w:rsidP="00041F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podepsání smlouvy mezi SVS a obcí o spolupráci při přípravě a realizace stavby „Cítoliby – vodovodní přivaděč – zkapacitnění“</w:t>
      </w:r>
    </w:p>
    <w:p w:rsidR="00041F48" w:rsidRDefault="00041F48" w:rsidP="00041F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návrh účtu a </w:t>
      </w:r>
      <w:r w:rsidR="00B467A1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závěrky obce za rok 2024</w:t>
      </w:r>
    </w:p>
    <w:p w:rsidR="00041F48" w:rsidRPr="00041F48" w:rsidRDefault="00C61EE9" w:rsidP="00041F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zplnomocnění starostky obce k zastupování na aktivu akcionářů na valné hromadě SVS</w:t>
      </w:r>
    </w:p>
    <w:p w:rsidR="008A5A46" w:rsidRDefault="008A5A46" w:rsidP="00896DC9">
      <w:pPr>
        <w:spacing w:after="0"/>
        <w:rPr>
          <w:rFonts w:ascii="Times New Roman" w:hAnsi="Times New Roman" w:cs="Times New Roman"/>
          <w:i/>
          <w:iCs/>
          <w:sz w:val="24"/>
          <w:szCs w:val="24"/>
        </w:rPr>
      </w:pPr>
    </w:p>
    <w:p w:rsidR="008A5A46" w:rsidRDefault="008A5A46" w:rsidP="00896DC9">
      <w:pPr>
        <w:spacing w:after="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Neschvaluje:</w:t>
      </w:r>
    </w:p>
    <w:p w:rsidR="008A5A46" w:rsidRPr="008A5A46" w:rsidRDefault="008A5A46" w:rsidP="008A5A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A5A46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Peněžitou podporu Lince bezpečí</w:t>
      </w:r>
    </w:p>
    <w:p w:rsidR="008A5A46" w:rsidRDefault="008A5A46" w:rsidP="00896D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6DC9" w:rsidRPr="00C53E7C" w:rsidRDefault="00896DC9" w:rsidP="00896DC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 w:rsidR="00E45F15"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E45F15">
        <w:rPr>
          <w:rFonts w:ascii="Times New Roman" w:hAnsi="Times New Roman" w:cs="Times New Roman"/>
          <w:b/>
          <w:sz w:val="24"/>
          <w:szCs w:val="24"/>
        </w:rPr>
        <w:t>05</w:t>
      </w:r>
      <w:r w:rsidR="005022FA">
        <w:rPr>
          <w:rFonts w:ascii="Times New Roman" w:hAnsi="Times New Roman" w:cs="Times New Roman"/>
          <w:b/>
          <w:sz w:val="24"/>
          <w:szCs w:val="24"/>
        </w:rPr>
        <w:t>.202</w:t>
      </w:r>
      <w:r w:rsidR="00E45F15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8F5FA6" w:rsidRDefault="00E45F15" w:rsidP="00E45F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45F15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uvolnění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prostředků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pro DA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uvolnění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prostředků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na rekon</w:t>
      </w:r>
      <w:r w:rsidR="00B467A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trukci buňky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přijetí sponzorského daru od Sportovního motoristického klubu </w:t>
      </w:r>
      <w:proofErr w:type="gramStart"/>
      <w:r>
        <w:rPr>
          <w:rFonts w:ascii="Times New Roman" w:hAnsi="Times New Roman" w:cs="Times New Roman"/>
          <w:sz w:val="24"/>
          <w:szCs w:val="24"/>
        </w:rPr>
        <w:t>CARWARS z.s.</w:t>
      </w:r>
      <w:proofErr w:type="gramEnd"/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uvolnění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prostředků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na dětský den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návrh účetní uzávěrky obce za rok 2024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závěrečný účet za rok 2024</w:t>
      </w:r>
    </w:p>
    <w:p w:rsidR="008F5FA6" w:rsidRDefault="00E45F15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rozpočtovou změnu č. 1</w:t>
      </w:r>
    </w:p>
    <w:p w:rsidR="00E45F15" w:rsidRDefault="00E45F15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45F15" w:rsidRDefault="00E45F15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45F15" w:rsidRPr="00C53E7C" w:rsidRDefault="00E45F15" w:rsidP="00E45F1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20.07.2025</w:t>
      </w:r>
      <w:proofErr w:type="gramEnd"/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E45F15">
        <w:rPr>
          <w:rFonts w:ascii="Times New Roman" w:hAnsi="Times New Roman" w:cs="Times New Roman"/>
          <w:iCs/>
          <w:sz w:val="24"/>
          <w:szCs w:val="24"/>
        </w:rPr>
        <w:t>1.</w:t>
      </w:r>
      <w:r>
        <w:rPr>
          <w:rFonts w:ascii="Times New Roman" w:hAnsi="Times New Roman" w:cs="Times New Roman"/>
          <w:iCs/>
          <w:sz w:val="24"/>
          <w:szCs w:val="24"/>
        </w:rPr>
        <w:t xml:space="preserve"> peněžitý dar pro LPS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2. přijetí sponzorského daru pro mladé hasiče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3. přijetí sponzorského daru na doplacení DA 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4. prodej pozemků</w:t>
      </w:r>
    </w:p>
    <w:p w:rsidR="00E45F15" w:rsidRDefault="00E45F15" w:rsidP="00E45F1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5. rozpočtov</w:t>
      </w:r>
      <w:r w:rsidR="00387540">
        <w:rPr>
          <w:rFonts w:ascii="Times New Roman" w:hAnsi="Times New Roman" w:cs="Times New Roman"/>
          <w:iCs/>
          <w:sz w:val="24"/>
          <w:szCs w:val="24"/>
        </w:rPr>
        <w:t>é opatření</w:t>
      </w:r>
      <w:r>
        <w:rPr>
          <w:rFonts w:ascii="Times New Roman" w:hAnsi="Times New Roman" w:cs="Times New Roman"/>
          <w:iCs/>
          <w:sz w:val="24"/>
          <w:szCs w:val="24"/>
        </w:rPr>
        <w:t xml:space="preserve"> č. 2</w:t>
      </w:r>
    </w:p>
    <w:p w:rsidR="00387540" w:rsidRDefault="00387540" w:rsidP="00E45F1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6. uzavření smlouvy a finanční ohodnocení pro pracovníka DČOV </w:t>
      </w:r>
    </w:p>
    <w:p w:rsidR="00387540" w:rsidRPr="00E45F15" w:rsidRDefault="00387540" w:rsidP="00E45F15">
      <w:pPr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7. návrh střednědobého výhledu rozpočtu obce</w:t>
      </w:r>
    </w:p>
    <w:p w:rsidR="007E4D5C" w:rsidRDefault="007E4D5C" w:rsidP="008F5FA6">
      <w:pPr>
        <w:rPr>
          <w:rFonts w:ascii="Times New Roman" w:hAnsi="Times New Roman" w:cs="Times New Roman"/>
          <w:sz w:val="24"/>
          <w:szCs w:val="24"/>
        </w:rPr>
      </w:pPr>
    </w:p>
    <w:p w:rsidR="00387540" w:rsidRDefault="00387540" w:rsidP="008F5FA6">
      <w:pPr>
        <w:rPr>
          <w:rFonts w:ascii="Times New Roman" w:hAnsi="Times New Roman" w:cs="Times New Roman"/>
          <w:sz w:val="24"/>
          <w:szCs w:val="24"/>
        </w:rPr>
      </w:pPr>
    </w:p>
    <w:p w:rsidR="00387540" w:rsidRDefault="00387540" w:rsidP="008F5FA6">
      <w:pPr>
        <w:rPr>
          <w:rFonts w:ascii="Times New Roman" w:hAnsi="Times New Roman" w:cs="Times New Roman"/>
          <w:sz w:val="24"/>
          <w:szCs w:val="24"/>
        </w:rPr>
      </w:pPr>
    </w:p>
    <w:p w:rsidR="00387540" w:rsidRDefault="00387540" w:rsidP="008F5FA6">
      <w:pPr>
        <w:rPr>
          <w:rFonts w:ascii="Times New Roman" w:hAnsi="Times New Roman" w:cs="Times New Roman"/>
          <w:sz w:val="24"/>
          <w:szCs w:val="24"/>
        </w:rPr>
      </w:pPr>
    </w:p>
    <w:p w:rsidR="00387540" w:rsidRDefault="00387540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Kontrolní výbor neshledal žádné nedostatky v provedení všech ustanovení, proto hodnotí činnost OÚ Úherce – </w:t>
      </w:r>
      <w:r w:rsidRPr="00726924">
        <w:rPr>
          <w:rFonts w:ascii="Times New Roman" w:hAnsi="Times New Roman" w:cs="Times New Roman"/>
          <w:b/>
          <w:sz w:val="24"/>
          <w:szCs w:val="24"/>
        </w:rPr>
        <w:t>bez závad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správnost provedené kontroly odpovídají: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Předseda: 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…..</w:t>
      </w:r>
      <w:proofErr w:type="gramEnd"/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Členové: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.………………………………....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Pr="008507EC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Úhercích dne </w:t>
      </w:r>
      <w:r w:rsidR="005D78F2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>.</w:t>
      </w:r>
      <w:r w:rsidR="005D78F2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E45F15">
        <w:rPr>
          <w:rFonts w:ascii="Times New Roman" w:hAnsi="Times New Roman" w:cs="Times New Roman"/>
          <w:sz w:val="24"/>
          <w:szCs w:val="24"/>
        </w:rPr>
        <w:t>5</w:t>
      </w:r>
    </w:p>
    <w:sectPr w:rsidR="008F5FA6" w:rsidRPr="008507EC" w:rsidSect="002014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F5F0C"/>
    <w:multiLevelType w:val="hybridMultilevel"/>
    <w:tmpl w:val="93BE50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BA6B1F"/>
    <w:multiLevelType w:val="hybridMultilevel"/>
    <w:tmpl w:val="0F2EBC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83A8C"/>
    <w:multiLevelType w:val="hybridMultilevel"/>
    <w:tmpl w:val="26085C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E306CC"/>
    <w:multiLevelType w:val="hybridMultilevel"/>
    <w:tmpl w:val="BB7283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EE1C76"/>
    <w:multiLevelType w:val="hybridMultilevel"/>
    <w:tmpl w:val="3FA86EF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7A304A"/>
    <w:multiLevelType w:val="hybridMultilevel"/>
    <w:tmpl w:val="C3F28C5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0576"/>
    <w:multiLevelType w:val="hybridMultilevel"/>
    <w:tmpl w:val="8A6A79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4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D520D6"/>
    <w:rsid w:val="00041F48"/>
    <w:rsid w:val="00065C02"/>
    <w:rsid w:val="002014E6"/>
    <w:rsid w:val="00261A64"/>
    <w:rsid w:val="00281B28"/>
    <w:rsid w:val="00290238"/>
    <w:rsid w:val="00387540"/>
    <w:rsid w:val="005022FA"/>
    <w:rsid w:val="005D78F2"/>
    <w:rsid w:val="0072336D"/>
    <w:rsid w:val="007B7844"/>
    <w:rsid w:val="007E4D5C"/>
    <w:rsid w:val="008172DA"/>
    <w:rsid w:val="008507EC"/>
    <w:rsid w:val="00896DC9"/>
    <w:rsid w:val="008A5A46"/>
    <w:rsid w:val="008F5FA6"/>
    <w:rsid w:val="00AD350D"/>
    <w:rsid w:val="00B467A1"/>
    <w:rsid w:val="00B80E15"/>
    <w:rsid w:val="00BE3D8B"/>
    <w:rsid w:val="00C61C89"/>
    <w:rsid w:val="00C61EE9"/>
    <w:rsid w:val="00D520D6"/>
    <w:rsid w:val="00E45F15"/>
    <w:rsid w:val="00E56E26"/>
    <w:rsid w:val="00F55D54"/>
    <w:rsid w:val="00F67C89"/>
    <w:rsid w:val="00FB00B8"/>
    <w:rsid w:val="00FB72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E2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A5A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229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Skaláková Karolina Ing.</dc:creator>
  <cp:lastModifiedBy>zuzana</cp:lastModifiedBy>
  <cp:revision>2</cp:revision>
  <cp:lastPrinted>2026-02-09T17:12:00Z</cp:lastPrinted>
  <dcterms:created xsi:type="dcterms:W3CDTF">2026-02-09T17:12:00Z</dcterms:created>
  <dcterms:modified xsi:type="dcterms:W3CDTF">2026-02-09T17:12:00Z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f39f71f-e64d-4c74-bf23-a9d7326c3889_Enabled">
    <vt:lpwstr>true</vt:lpwstr>
  </property>
  <property fmtid="{D5CDD505-2E9C-101B-9397-08002B2CF9AE}" pid="3" name="MSIP_Label_ef39f71f-e64d-4c74-bf23-a9d7326c3889_SetDate">
    <vt:lpwstr>2026-01-16T13:16:53Z</vt:lpwstr>
  </property>
  <property fmtid="{D5CDD505-2E9C-101B-9397-08002B2CF9AE}" pid="4" name="MSIP_Label_ef39f71f-e64d-4c74-bf23-a9d7326c3889_Method">
    <vt:lpwstr>Standard</vt:lpwstr>
  </property>
  <property fmtid="{D5CDD505-2E9C-101B-9397-08002B2CF9AE}" pid="5" name="MSIP_Label_ef39f71f-e64d-4c74-bf23-a9d7326c3889_Name">
    <vt:lpwstr>VEŘEJNÉ</vt:lpwstr>
  </property>
  <property fmtid="{D5CDD505-2E9C-101B-9397-08002B2CF9AE}" pid="6" name="MSIP_Label_ef39f71f-e64d-4c74-bf23-a9d7326c3889_SiteId">
    <vt:lpwstr>7c0de962-bcda-4490-991f-b971afe61ed9</vt:lpwstr>
  </property>
  <property fmtid="{D5CDD505-2E9C-101B-9397-08002B2CF9AE}" pid="7" name="MSIP_Label_ef39f71f-e64d-4c74-bf23-a9d7326c3889_ActionId">
    <vt:lpwstr>71d4ff51-1708-43a0-8e5a-0c76df3c478c</vt:lpwstr>
  </property>
  <property fmtid="{D5CDD505-2E9C-101B-9397-08002B2CF9AE}" pid="8" name="MSIP_Label_ef39f71f-e64d-4c74-bf23-a9d7326c3889_ContentBits">
    <vt:lpwstr>0</vt:lpwstr>
  </property>
  <property fmtid="{D5CDD505-2E9C-101B-9397-08002B2CF9AE}" pid="9" name="MSIP_Label_ef39f71f-e64d-4c74-bf23-a9d7326c3889_Tag">
    <vt:lpwstr>10, 3, 0, 1</vt:lpwstr>
  </property>
</Properties>
</file>